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B23" w:rsidRDefault="008F0462">
      <w:pPr>
        <w:rPr>
          <w:color w:val="0070C0"/>
          <w:sz w:val="24"/>
          <w:szCs w:val="24"/>
        </w:rPr>
      </w:pPr>
      <w:r w:rsidRPr="008F0462">
        <w:rPr>
          <w:color w:val="0070C0"/>
          <w:sz w:val="24"/>
          <w:szCs w:val="24"/>
        </w:rPr>
        <w:t>RC-101, Ausgabe 1/2018</w:t>
      </w:r>
    </w:p>
    <w:p w:rsidR="008F0462" w:rsidRDefault="008F0462">
      <w:pPr>
        <w:rPr>
          <w:color w:val="0070C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1322081" wp14:editId="61A9C821">
            <wp:extent cx="5760720" cy="29254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48" w:rsidRDefault="004C6648">
      <w:pPr>
        <w:rPr>
          <w:color w:val="0070C0"/>
          <w:sz w:val="24"/>
          <w:szCs w:val="24"/>
        </w:rPr>
      </w:pPr>
    </w:p>
    <w:p w:rsidR="006E548F" w:rsidRDefault="006E548F">
      <w:pPr>
        <w:rPr>
          <w:color w:val="0070C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E413759" wp14:editId="226BE9CB">
            <wp:extent cx="5760720" cy="292036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8F" w:rsidRDefault="006E548F">
      <w:pPr>
        <w:rPr>
          <w:color w:val="0070C0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35B249FC" wp14:editId="6D87FC18">
            <wp:extent cx="5760720" cy="29229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48" w:rsidRDefault="004C6648">
      <w:pPr>
        <w:rPr>
          <w:color w:val="0070C0"/>
          <w:sz w:val="24"/>
          <w:szCs w:val="24"/>
        </w:rPr>
      </w:pPr>
    </w:p>
    <w:p w:rsidR="006E548F" w:rsidRDefault="006E548F">
      <w:pPr>
        <w:rPr>
          <w:color w:val="0070C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612B150" wp14:editId="4B13E813">
            <wp:extent cx="5760720" cy="289115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48" w:rsidRDefault="004C6648">
      <w:pPr>
        <w:rPr>
          <w:color w:val="0070C0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5D72CB93" wp14:editId="315072A0">
            <wp:extent cx="5760720" cy="29337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48" w:rsidRDefault="004C6648">
      <w:pPr>
        <w:rPr>
          <w:color w:val="0070C0"/>
          <w:sz w:val="24"/>
          <w:szCs w:val="24"/>
        </w:rPr>
      </w:pPr>
      <w:bookmarkStart w:id="0" w:name="_GoBack"/>
      <w:bookmarkEnd w:id="0"/>
    </w:p>
    <w:p w:rsidR="004C6648" w:rsidRDefault="004C6648">
      <w:pPr>
        <w:rPr>
          <w:color w:val="0070C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C011163" wp14:editId="5AA96692">
            <wp:extent cx="5760720" cy="2962910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43" w:rsidRPr="008F0462" w:rsidRDefault="00BA0043">
      <w:pPr>
        <w:rPr>
          <w:color w:val="0070C0"/>
          <w:sz w:val="24"/>
          <w:szCs w:val="24"/>
        </w:rPr>
      </w:pPr>
    </w:p>
    <w:sectPr w:rsidR="00BA0043" w:rsidRPr="008F04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462"/>
    <w:rsid w:val="00246B23"/>
    <w:rsid w:val="004C6648"/>
    <w:rsid w:val="006E548F"/>
    <w:rsid w:val="008F0462"/>
    <w:rsid w:val="00AE1794"/>
    <w:rsid w:val="00BA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F0FD0-0B3C-49E2-9C2D-2977DBF6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Schmaling</dc:creator>
  <cp:keywords/>
  <dc:description/>
  <cp:lastModifiedBy>Uwe Schmaling</cp:lastModifiedBy>
  <cp:revision>4</cp:revision>
  <dcterms:created xsi:type="dcterms:W3CDTF">2018-07-22T09:41:00Z</dcterms:created>
  <dcterms:modified xsi:type="dcterms:W3CDTF">2018-07-22T09:55:00Z</dcterms:modified>
</cp:coreProperties>
</file>